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81" w:rsidRPr="00280721" w:rsidRDefault="00280721" w:rsidP="004153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8072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1 </w:t>
      </w:r>
      <w:r w:rsidR="00CD1636" w:rsidRPr="00280721">
        <w:rPr>
          <w:rFonts w:ascii="Times New Roman" w:hAnsi="Times New Roman" w:cs="Times New Roman"/>
          <w:b/>
          <w:sz w:val="24"/>
          <w:szCs w:val="24"/>
          <w:u w:val="single"/>
        </w:rPr>
        <w:t>Цифровая энергетика и интеллектуальные энергетические системы</w:t>
      </w:r>
    </w:p>
    <w:p w:rsidR="00CD1636" w:rsidRPr="00280721" w:rsidRDefault="00CD1636" w:rsidP="00415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Агафонов, А. И. Современная релейная защита и автоматика электроэнергетических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А. И. Агафонов, Т. Ю.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Бростилова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Джазовский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и доп. — Вологда : Инфра-Инженерия, 2020. — 300 с. — ISBN 978-5-9729-0505-8.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https://e.lanbook.com/book/148384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Рассмотрены основные принципы построения релейной защиты и автоматики электроэнергетических систем; типовые схемы соединений трансформаторов тока; работа, оценка и область применения базовых схем релейной защиты и автоматики.</w:t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Аширмухаммедова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Э. Развитие концепции цифровой энергетики в период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экономики / Э.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Аширмухаммедова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A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posteriori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– 2022. – № 5. – С. 18-20. – </w:t>
      </w:r>
      <w:r w:rsidRPr="002807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EDN: </w:t>
      </w:r>
      <w:hyperlink r:id="rId6" w:history="1">
        <w:r w:rsidRPr="00280721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LPNFQE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ind w:left="993" w:hanging="65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работе рассмотрено современное понятие цифровой энергетики, ее основные виды и история развития. Рассмотрены преимущества и недостатки энергетической деятельности. Указаны основные функции цифровой энергетики и приведены выводы.</w:t>
      </w:r>
    </w:p>
    <w:p w:rsidR="00F75E44" w:rsidRPr="00280721" w:rsidRDefault="00F75E44" w:rsidP="00F75E44">
      <w:pPr>
        <w:pStyle w:val="a3"/>
        <w:ind w:left="993" w:hanging="65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Демина, В. В. Цифровая трансформация энергетики / В. В. Демина // Цифровая экономика и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финансы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конференции, Санкт-Петербург, 17–18 марта 2022 года. – Санкт-Петербург: Центр научно-производственных технологий "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", 2022. – С. 344-348. – </w:t>
      </w:r>
      <w:r w:rsidRPr="002807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EDN: </w:t>
      </w:r>
      <w:hyperlink r:id="rId7" w:history="1">
        <w:r w:rsidRPr="00280721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HTPBRX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F75E44" w:rsidRPr="00280721" w:rsidRDefault="00F75E44" w:rsidP="00F75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рассматриваются основные тенденции цифровой трансформации энергетики.</w:t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Коновалов, Ю. В. Использование цифровых технологий в энергетике / Ю. В. Коновалов, М.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Леб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А. Б. У.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Курбонов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Современные технологии и научно-технический прогресс. – 2022. – № 9. – С. 223-224. –</w:t>
      </w:r>
      <w:r w:rsidRPr="002807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EDN: </w:t>
      </w:r>
      <w:hyperlink r:id="rId8" w:history="1">
        <w:r w:rsidRPr="00280721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UHDTFH</w:t>
        </w:r>
      </w:hyperlink>
      <w:r w:rsidRPr="00280721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.</w:t>
      </w:r>
    </w:p>
    <w:p w:rsidR="00F75E44" w:rsidRPr="00280721" w:rsidRDefault="00F75E44" w:rsidP="00F75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Представлена информация по современным направлениям развития энергетической отрасли.</w:t>
      </w:r>
    </w:p>
    <w:p w:rsidR="00F75E44" w:rsidRPr="00280721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Ф. С. Противоаварийная автоматика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энергосистем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Ф.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имени Т.Ф. Горбачева, 2019. — 76 с. — ISBN 978-5-00137-060-4.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</w:t>
        </w:r>
      </w:hyperlink>
      <w:r w:rsidRPr="0028072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F75E44" w:rsidRPr="00280721" w:rsidRDefault="00F75E44" w:rsidP="00F75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ind w:left="993" w:hanging="65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 Приведены общие сведения о задачах и структуре противоаварийного управления; структуре, управляющих воздействиях, функциях противоаварийной автоматики.</w:t>
      </w:r>
    </w:p>
    <w:p w:rsidR="00F75E44" w:rsidRPr="00280721" w:rsidRDefault="00F75E44" w:rsidP="00F75E4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5B1075" w:rsidRPr="00280721" w:rsidRDefault="005B1075" w:rsidP="00415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Осика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Л. К. Инжиниринг объектов интеллектуальной энергетической системы. Проектирование. Строительство. Бизнес и управление /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Осика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Л. К. -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Издательский дом МЭИ, 2019. - ISBN 978-5-383-01257-4. -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0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https://www.studentlibrary.ru/book/ISBN9785383012574</w:t>
        </w:r>
      </w:hyperlink>
      <w:r w:rsidR="00355C28" w:rsidRPr="0028072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5B1075" w:rsidRPr="00280721" w:rsidRDefault="005B1075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03E" w:rsidRPr="00280721" w:rsidRDefault="004153AE" w:rsidP="004153AE">
      <w:pPr>
        <w:pStyle w:val="a3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  <w:r w:rsidR="005B1075" w:rsidRPr="00280721">
        <w:rPr>
          <w:rFonts w:ascii="Times New Roman" w:hAnsi="Times New Roman" w:cs="Times New Roman"/>
          <w:sz w:val="24"/>
          <w:szCs w:val="24"/>
        </w:rPr>
        <w:t>Книга посвящена актуальным вопросам современного инжиниринга при разработке и осуществлении проектов строительства электросетевых объектов, ТЭС, возобновляемых источников энергии и некоторых энергопотребляющих установок и накопителей электроэнергии, образующих интеллектуальную энерге</w:t>
      </w:r>
      <w:r w:rsidR="00B5103E" w:rsidRPr="00280721">
        <w:rPr>
          <w:rFonts w:ascii="Times New Roman" w:hAnsi="Times New Roman" w:cs="Times New Roman"/>
          <w:sz w:val="24"/>
          <w:szCs w:val="24"/>
        </w:rPr>
        <w:t>тическую систему.</w:t>
      </w:r>
    </w:p>
    <w:p w:rsidR="00F75E44" w:rsidRPr="00280721" w:rsidRDefault="00F75E44" w:rsidP="004153AE">
      <w:pPr>
        <w:pStyle w:val="a3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 xml:space="preserve">Романов, Р. В. Возобновляемые источники энергии в России: развитие и перспективы / Р. В. Романов // Научные записки молодых исследователей. – 2022. – Т. 10. – № 3. – С. 5-11. – </w:t>
      </w:r>
      <w:r w:rsidRPr="002807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EDN: </w:t>
      </w:r>
      <w:hyperlink r:id="rId11" w:history="1">
        <w:r w:rsidRPr="00280721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CEUHDD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F75E44" w:rsidRPr="00280721" w:rsidRDefault="00F75E44" w:rsidP="00F75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работе рассмотрены теоретические аспекты генерации электроэнергии на базе возобновляемых источников энергии (ВИЭ), а также обозначены ключевые аспекты программы и концепции развития энергетики на базе ВИЭ в России до 2035 г.</w:t>
      </w:r>
    </w:p>
    <w:p w:rsidR="00F75E44" w:rsidRPr="00280721" w:rsidRDefault="00F75E44" w:rsidP="00F75E44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280721" w:rsidRDefault="00F75E44" w:rsidP="00F7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Чуба, А. Ю. Энергетика базис цифровой трансформации / А. Ю. Чуба //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экономики: направления, методы,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инструменты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Сборник трудов Всероссийской научно-практической конференции, Тюмень, 25 февраля 2022 года. – Тюмень: Государственный аграрный университет Северного Зауралья, 2022. – С. 160-165. –  </w:t>
      </w:r>
      <w:r w:rsidRPr="0028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EDN: </w:t>
      </w:r>
      <w:hyperlink r:id="rId12" w:history="1">
        <w:r w:rsidRPr="002807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QTQMYU</w:t>
        </w:r>
      </w:hyperlink>
      <w:r w:rsidRPr="00280721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</w:t>
      </w:r>
    </w:p>
    <w:p w:rsidR="00F75E44" w:rsidRPr="00280721" w:rsidRDefault="00F75E44" w:rsidP="00F75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F75E44" w:rsidRPr="00280721" w:rsidRDefault="00F75E44" w:rsidP="00F75E44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может помочь интегрировать переменные возобновляемые источники энергии, позволяя сетям лучше соответствовать спросу. Энергетика выступает интегратором цифровой трансформации.</w:t>
      </w:r>
    </w:p>
    <w:p w:rsidR="00F75E44" w:rsidRPr="00280721" w:rsidRDefault="00F75E44" w:rsidP="00F75E44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55C28" w:rsidRPr="00280721" w:rsidRDefault="00355C2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075" w:rsidRPr="00280721" w:rsidRDefault="00E5041F" w:rsidP="00415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Юдаев, И. В. Возобновляемые источники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учебник для вузов / И. В. Юдаев, Ю.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Даус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Гамага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 — 3-е изд., стер.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328 с. — ISBN 978-5-8114-9502-3.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https://e.lanbook.com/book/195537</w:t>
        </w:r>
      </w:hyperlink>
      <w:r w:rsidR="00355C28" w:rsidRPr="0028072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5041F" w:rsidRPr="00280721" w:rsidRDefault="00E5041F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41F" w:rsidRPr="00280721" w:rsidRDefault="00E5041F" w:rsidP="004153AE">
      <w:pPr>
        <w:pStyle w:val="a3"/>
        <w:ind w:left="993" w:hanging="65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учебнике представлена информация о текущем состоянии и перспективах развития традиционных источников энергии и более подробно описаны генерирующие энергетические мощности на основе возобновляемой энергии</w:t>
      </w:r>
      <w:r w:rsidR="00355C28"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072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Секция 2 Теплофизические аспекты энергетических технологий</w:t>
      </w:r>
    </w:p>
    <w:p w:rsidR="00280721" w:rsidRPr="00280721" w:rsidRDefault="00280721" w:rsidP="002807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>Жданок</w:t>
      </w:r>
      <w:proofErr w:type="spellEnd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А. Теплофизические и кинетические процессы в системах снижения токсичности отработавших газов энергетических установок / С.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>Жданок</w:t>
      </w:r>
      <w:proofErr w:type="spellEnd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М. Васильев, А. Н. </w:t>
      </w:r>
      <w:proofErr w:type="spellStart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>Мигун</w:t>
      </w:r>
      <w:proofErr w:type="spellEnd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</w:t>
      </w:r>
      <w:proofErr w:type="gramEnd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Белорусская наука, 2014. — 371 с. — ISBN 978-985-08-1773-0. — </w:t>
      </w:r>
      <w:proofErr w:type="gramStart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</w:t>
      </w:r>
      <w:r w:rsidRPr="00280721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: </w:t>
      </w:r>
      <w:hyperlink r:id="rId14" w:history="1">
        <w:r w:rsidRPr="0028072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https://e.lanbook.com/book/90489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Рассмотрены вопросы использования процесса частичного окисления метана в каталитических реакторах фильтрационного горения для получения водородосодержащей топливной смеси.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Жуков, В. П. Моделирование и расчет процесса теплопередачи в конденсационном котле / В. П. Жуков, А. Е.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Барочкин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Энергосбережение и водоподготовка. – 2022. – № 2(136). – С. 43-48. – EDN: </w:t>
      </w:r>
      <w:hyperlink r:id="rId1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PIWGKH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Целью работы является повышение эффективности функционирования конденсационного котла путем его моделирования.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iCs/>
          <w:sz w:val="24"/>
          <w:szCs w:val="24"/>
        </w:rPr>
        <w:t>Ларкин, Д. К. </w:t>
      </w:r>
      <w:r w:rsidRPr="0028072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Тепломассообменное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предприятий 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Д. К. Ларкин. — 2-е изд. — Москва : Издательство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2022. — 246 с. — (Высшее образование). — ISBN 978-5-534-12032-5.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6" w:tgtFrame="_blank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https://urait.ru/bcode/495297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Работа включает в себя подробное описание и методики расчетов основных тепло- и массообменных процессов и оборудования промышленных предприятий.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Левицкий, И. А. Применение современных программно-вычислительных комплексов для решения задач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в промышленных агрегатах. Модели физических процессов в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Ansys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0721">
        <w:rPr>
          <w:rFonts w:ascii="Times New Roman" w:hAnsi="Times New Roman" w:cs="Times New Roman"/>
          <w:sz w:val="24"/>
          <w:szCs w:val="24"/>
        </w:rPr>
        <w:t>Fluent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учебник / И. А. Левицкий.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МИСИС, 2022. — 500 с. — ISBN 978-5-907560-02-4.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7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https://e.lanbook.com/book/263504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учебнике рассматривается теория сложных физических процессов (радиационного, конвективного 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кондуктивного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теплообмена, турбулентности, горения).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гидродинамики и теплообмена в движущихся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жидкостях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И. В. Кудинов, В. А. Кудинов, А. В. Еремин, С. В. Колесников.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208 с. — ISBN 978-5-8114-1837-4.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8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https://e.lanbook.com/book/211796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Рассмотрены вопросы построения математических и компьютерных моделей трубопроводных систем различного назначения.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теплогидравлических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процессов в парогенераторе при глушении теплообменных труб / В. Ю. Волков, Л.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Голибродо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А. А. Крутиков, О. В. Кудрявцев // Теплоэнергетика. – 2022. – № 2. – С. 5-15. – DOI 10.1134/S0040363622020072. – EDN: </w:t>
      </w:r>
      <w:hyperlink r:id="rId1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OQUJOD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настоящей статье представлены результаты разработки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теплогидравлической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модели парогенератора.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Ольшанский, А. И. Исследование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в процессах тепловой обработки и сушки теплоизоляционных материалов / А. И. Ольшанский, С. В. Жерносек, А. М. Гусаров // Энергетика. Известия высших учебных заведений и энергетических объединений СНГ. – 2022. – Т. 65. – № 2. – С. 156-168. – DOI 10.21122/1029-7448-2022-65-2-156-168. – EDN: </w:t>
      </w:r>
      <w:hyperlink r:id="rId20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UCIPNS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Изложены результаты исследования тепло- и массопереноса в процессах тепловой обработки и сушки теплоизоляционных материалов.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Численное исследование способов повышения эффективности сжигания топлива в топочных устройствах энергетических котлов / В. Н.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Ковальногов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Р. В. Федоров, Д. А. Генералов, С. В. Бусыгин // Автоматизация процессов управления. – 2022. – № 2(68). – С. 70-79. – DOI 10.35752/1991-2927-2022-2-68-70-79. – EDN: </w:t>
      </w:r>
      <w:hyperlink r:id="rId21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QIXXYI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Представлены результаты исследования эффективности топочных процессов путем математического моделирования.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Default="00280721" w:rsidP="002807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721" w:rsidRDefault="00280721" w:rsidP="002807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721" w:rsidRPr="00280721" w:rsidRDefault="00280721" w:rsidP="002807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072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Секция 3 Производство тепловой и электрической энергии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Белобородов, С. С. Мифы о неконкурентоспособности комбинированной выработки электрической энергии и тепла паротурбинными установками ТЭЦ с наилучшими доступными технологиями их раздельного производства / С. С. Белобородов, А.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Дудолин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Теплоэнергетика. – 2022. – № 7. – С. 50-60. – EDN: </w:t>
      </w:r>
      <w:hyperlink r:id="rId22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FQKVHT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Рассмотрены причины снижения эффективности существующих ТЭЦ на рынках электрической и тепловой энергии (мощности) и пути их решения.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Вершинин, А. С. Повышение эффективности прямого преобразования механической энергии в тепловую / А. С. Вершинин, Ю. Г.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Грозберг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Вестник Полоцкого государственного университета. Серия С. Фундаментальные науки. – 2022. – № 4. – С. 56-61. – DOI 10.52928/2070-1624-2022-38-4-56-61. – EDN: </w:t>
      </w:r>
      <w:hyperlink r:id="rId23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VZFDBW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данной работе рассматриваются устройства прямого преобразования механической энергии в тепловую.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Коломийцева, А. Экспериментальные данные по тепловым потокам при аккумулировании тепловой энергии / А. Коломийцева // Альманах научных работ молодых ученых Университета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ИТМО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Материалы Пятьдесят первой (LI) научной и учебно-методической конференции Университета ИТМО, Санкт-Петербург, 02–05 февраля 2022 года. – Санкт-Петербург: федеральное государственное автономное образовательное учреждение высшего образования "Национальный исследовательский университет ИТМО", 2022. – С. 123-125. – EDN: </w:t>
      </w:r>
      <w:hyperlink r:id="rId24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DMXSWG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работе проводится обзор экспериментальных исследований веществ с фазовым переходом для аккумулирования тепловой энергии.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Марченко, Д. И. Технические меры по энергосбережению и снижению потребления электроэнергии на тепловых электростанциях / Д. И. Марченко // Научный Лидер. – 2022. – № 3(48). – С. 284-286. – EDN: </w:t>
      </w:r>
      <w:hyperlink r:id="rId2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GYMJRH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подробно рассматриваются существующие проблемы энергосбережения и снижения потребления электроэнергии на тепловых электростанциях.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Прогнозирование потребления электрической энергии промышленным предприятием с помощью методов машинного обучения / А. Д.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Моргоева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Д.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Моргоев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Р. В. Клюев, О.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Известия Томского политехнического университета. Инжиниринг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георесурсов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 – 2022. – Т. 333. – № 7. – С. 115-125. – EDN: </w:t>
      </w:r>
      <w:hyperlink r:id="rId26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YAUTKG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Целью исследования является анализ научных работ, содержащих предложения по повышению точности определения энергетических нагрузок с помощью интеллектуального анализа данных, а также разработка модели машинного обучения, позволяющей создавать достоверный прогноз потребления электроэнергии для промышленного предприятия.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Саакян, А. А. Преобразование энергии гидравлического сопротивления системы в электричество / А. А. Саакян, Д. А. Бутко //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 – 2022. – Т. 22. – № 2. – С. 142-149. – EDN: </w:t>
      </w:r>
      <w:hyperlink r:id="rId27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BQYSMJ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>Исследуются проблемы преобразования энергии местного искусственного гидравлического сопротивления в электричество.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Система электроснабжения жилого комплекса на базе преобразователей солнечной энергии с возможностью генерации электрической энергии в общую энергосеть / В. В. Кувшинов, М. Ю. Сперанский, Н. Н.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Смокталь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[и др.] // Энергетические установки и технологии. – 2022. – Т. 8. – № 1. – С. 96-105. – EDN: </w:t>
      </w:r>
      <w:hyperlink r:id="rId28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PBZEWM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работе приведены результаты исследований солнечной электроустановки для обеспечения жилого дома.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Д. С.  Солнечные электростанции: концентраторы солнечного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излучения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 / Д.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Э.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Тверьянович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; под редакцией Д.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Стребкова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2022. — 265 с. — (Высшее образование). — ISBN 978-5-534-08777-2.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2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https://urait.ru/bcode/492266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книге отражен пятидесятипятилетний опыт работы авторов по созданию концентраторов солнечной энергии и солнечных энергетических установок на их основе.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Урубков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М. Д. Анализ способов регулирования отпуска тепловой энергии / М. Д.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Урубков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Шаг в науку. – 2022. – № 1. – С. 31-34. – EDN: </w:t>
      </w:r>
      <w:hyperlink r:id="rId30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GSBISI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Статья посвящена проблеме выбора правильной организации и надлежащего осуществления регулирования отпуска тепловой энергии.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Шаров, Ю. И. Производство и передача тепловой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учебник / Ю. И. Шаров.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НГТУ, 2021. — 296 с. — ISBN 978-5-7782-4511-2.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1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https://e.lanbook.com/book/216203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Учебник включает в себя основы производства тепловой энергии на теплоэлектроцентралях (ТЭЦ) и отопительно-производственных котельных, а также их основное и вспомогательное оборудование.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21">
        <w:rPr>
          <w:rFonts w:ascii="Times New Roman" w:hAnsi="Times New Roman" w:cs="Times New Roman"/>
          <w:b/>
          <w:sz w:val="24"/>
          <w:szCs w:val="24"/>
          <w:u w:val="single"/>
        </w:rPr>
        <w:t>Секция 4 Экологические проблемы энергетики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1.</w:t>
      </w:r>
      <w:r w:rsidRPr="002807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Р. Х. Возможности и перспективы развития возобновляемых источников энергии / Р. Х.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Х.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Мунаева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Естественно-гуманитарные исследования. – 2022. – № 39(1). – С. 14-18. – DOI 10.24412/2309-4788-2022-1-39-14-18. – EDN: JBOCAL.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посвящена новым энергетическим технологиям и источникам энергии, предполагающим снижение негативного воздействия на окружающую среду от антропогенной деятельности человека.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2.</w:t>
      </w:r>
      <w:r w:rsidRPr="002807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Байтасов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Р. Р. Основы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энергосбережения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 / Р. Р.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Байтасов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 — 2-е изд., стер.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2021. — 188 с. — ISBN 978-5-8114-8789-9.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https://e.lanbook.com/book/180865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>В учебном пособии дается анализ состояния энергетических ресурсов мира и Беларуси. Уделено внимание вторичным энергетическим ресурсам и способам их утилизации, вопросам экологии и энергосбережения.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3.</w:t>
      </w:r>
      <w:r w:rsidRPr="002807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Т. В. Уменьшение загрязнения окружающей среды путем повышения эффективности работы золоуловителей / Т.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Бубеева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Инновационные научные исследования. – 2022. – № 1-3(15). – С. 35-44. – DOI 10.5281/zenodo.6368649. – EDN: NZYXNO.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Представлены разработки методов снижения выбросов вредных веществ в станционной энергетике.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4.</w:t>
      </w:r>
      <w:r w:rsidRPr="00280721">
        <w:rPr>
          <w:rFonts w:ascii="Times New Roman" w:hAnsi="Times New Roman" w:cs="Times New Roman"/>
          <w:sz w:val="24"/>
          <w:szCs w:val="24"/>
        </w:rPr>
        <w:tab/>
        <w:t xml:space="preserve">Основы природопользования 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: учебное пособие / В. В. Денисов, И. А. Денисова, Т. И.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Дрововозова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Москаленко ;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под редакцией В. В. Денисова. — 2-е изд., стер.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408 с. — ISBN 978-5-8114-3962-1.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https://e.lanbook.com/book/206198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учебном пособии анализируются основные понятия и законы экологии, включая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социоприродные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закономерности и принципы природопользования.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5.</w:t>
      </w:r>
      <w:r w:rsidRPr="00280721">
        <w:rPr>
          <w:rFonts w:ascii="Times New Roman" w:hAnsi="Times New Roman" w:cs="Times New Roman"/>
          <w:sz w:val="24"/>
          <w:szCs w:val="24"/>
        </w:rPr>
        <w:tab/>
        <w:t xml:space="preserve">Сможет ли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энергопереход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остановить глобальное потепление и почему так сильно ошибаются климатические прогнозы? / В. В. Клименко, А. В. Клименко, А. Г.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Терешин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Теплоэнергетика. – 2022. – № 3. – С. 5-19. – DOI 10.1134/S0040363622030067. – EDN: ZGWXES.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Работа посвящена анализу современного состояния исследований в области прогнозирования развития мировой энергетики и ее воздействия на атмосферу и климат планеты.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6.</w:t>
      </w:r>
      <w:r w:rsidRPr="00280721">
        <w:rPr>
          <w:rFonts w:ascii="Times New Roman" w:hAnsi="Times New Roman" w:cs="Times New Roman"/>
          <w:sz w:val="24"/>
          <w:szCs w:val="24"/>
        </w:rPr>
        <w:tab/>
        <w:t xml:space="preserve">Современные проблемы энергетики и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экологии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материалы конференции / под общей редакцией Ю.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Севастополь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СевГУ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2021. — 244 с.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https://e.lanbook.com/book/177114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Представлены материалы докладов и сообщений студенческой научно-практической конференции научного студенческого общества Института ядерной энергии и промышленности.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7.</w:t>
      </w:r>
      <w:r w:rsidRPr="00280721">
        <w:rPr>
          <w:rFonts w:ascii="Times New Roman" w:hAnsi="Times New Roman" w:cs="Times New Roman"/>
          <w:sz w:val="24"/>
          <w:szCs w:val="24"/>
        </w:rPr>
        <w:tab/>
        <w:t>Современный зеленый курс России: проблемы и перспективы реализации / Н. Г. Гаджиев, С. А. Коноваленко, М. Н. Трофимов [и др.] // Юг России: экология, развитие. – 2022. – Т. 17. – № 3(64). – С. 197-207. – DOI 10.18470/1992-1098-2022-3-197-207. – EDN: RJPFBX.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Рассматриваются вопросы структурной модернизации экономики России путем перехода к развитию чистой энергетики, повышения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развития циклической экономики.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8.</w:t>
      </w:r>
      <w:r w:rsidRPr="00280721">
        <w:rPr>
          <w:rFonts w:ascii="Times New Roman" w:hAnsi="Times New Roman" w:cs="Times New Roman"/>
          <w:sz w:val="24"/>
          <w:szCs w:val="24"/>
        </w:rPr>
        <w:tab/>
        <w:t xml:space="preserve">Экологическая оценка возобновляемых источников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 / Г.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Пачурин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Е. Н. Соснина, О.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Маслеева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Е. В. Крюков. — 3-е изд., стер.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2021. — 236 с. — ISBN 978-5-8114-7458-5.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https://e.lanbook.com/book/160138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>Учебное пособие посвящено вопросам возможных экологических последствий использования возобновляемых источников энергии в процессе эксплуатации и их производства.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F62C74" w:rsidRDefault="00F62C74" w:rsidP="002807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7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5 </w:t>
      </w:r>
      <w:r w:rsidR="00280721" w:rsidRPr="00F62C74">
        <w:rPr>
          <w:rFonts w:ascii="Times New Roman" w:hAnsi="Times New Roman" w:cs="Times New Roman"/>
          <w:b/>
          <w:sz w:val="24"/>
          <w:szCs w:val="24"/>
          <w:u w:val="single"/>
        </w:rPr>
        <w:t>Энергетические системы и комплексы</w:t>
      </w: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Бадмаев, Ю. Ц. Котельные установки и парогенераторы / Ю. Ц. Бадмаев, Н.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Хусаев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М. Б. Балданов.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68 с. — ISBN 978-5-507-44209-6.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2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https://e.lanbook.com/book/247277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Пособие содержит индивидуальные задания для выполнения курсового проекта, в которых представлены размеры расчетного производственного помещения, энергетические характеристики предприятий, пояснения и методика расчета, необходимые справочные материалы.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Бойко, Е. А. Устройство и конструкционные характеристики паротурбинных энергетических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установок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Е. А. Бойко.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Инфра-Инженерия, 2021. — 368 с. — ISBN 978-5-9729-0660-4.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3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https://e.lanbook.com/book/192786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Представлены устройство и конструктивные характеристики энергетических стационарных паровых турбин мощностью 25 МВт и выше, типовые конструкции узлов и элементов, особенности паротурбинных установок и вспомогательного оборудования.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Илюшин, П. В. Интеграция электростанций на основе возобновляемых источников энергии в Единой энергетической системе России: обзор проблемных вопросов и подходов к их решению / П. В. Илюшин // Вестник Московского энергетического института. Вестник МЭИ. – 2022. – № 4. – С. 98-107. – DOI 10.24160/1993-6982-2022-4-98-107. – EDN: </w:t>
      </w:r>
      <w:hyperlink r:id="rId34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FKOZMW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Цель работы - анализ проблемных вопросов интеграции ВИЭ в ЕЭС России и представление перечня первоочередных и перспективных шагов для обеспечения оптимального управления режимами энергосистем в условиях роста доли ВИЭ в структуре генерирующих мощностей.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Методика проектирования интеллектуальных автономных распределенных гибридных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энергокомплексов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с возобновляемыми источниками энергии / С. М. Асанова, С. М. Суеркулов, А. Б.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Бакасова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[и др.] // Проблемы автоматики и управления. – 2022. – № 1(43). – С. 21-32. – EDN: VBMNSS.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работе предложена методика проектирования интеллектуальных систем автономных распределенных гибридных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энергокомплексов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(АРГЭК).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Обзор и оценка конструктивных схем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ветродизельэлектрических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установок / В. Г.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Петько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Рахимжанова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М. Б. Фомин [и др.] // Известия Оренбургского государственного аграрного университета. – 2022. – № 1(93). – С. 135-141. – DOI 10.37670/2073-0853-2022-93-1-135-140. – EDN: </w:t>
      </w:r>
      <w:hyperlink r:id="rId3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DRJZRW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представлены устройство, принцип действия, результаты оценки двух, отличных по структуре, схем автономных гибридных энергетических систем.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Онищенко, Г. Б. Комплексная система сопряжения параметров электрогенерирующих установок / Г. Б. Онищенко, А. И.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Чивенков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Крахмалин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Интеллектуальная </w:t>
      </w:r>
      <w:r w:rsidRPr="00280721">
        <w:rPr>
          <w:rFonts w:ascii="Times New Roman" w:hAnsi="Times New Roman" w:cs="Times New Roman"/>
          <w:sz w:val="24"/>
          <w:szCs w:val="24"/>
        </w:rPr>
        <w:lastRenderedPageBreak/>
        <w:t>электротехника. – 2022. – № 3(19). – С. 4-18. – DOI 10.46960/2658-6754_2022_3_04. – EDN: </w:t>
      </w:r>
      <w:hyperlink r:id="rId36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JOVMXG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Статья посвящена применению автоматизированных систем регулирования параметров напряжения электрических сетей в условиях распределенной генерации.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Парогазотурбинные установки: эжекторы конденсационных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установок 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К. Э. Аронсон, А. Ю. Рябчиков, Д. В. 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Брезгин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 Б. Мурманский. 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2022. — 129 с. — (Высшее образование). — ISBN 978-5-534-09826-6.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37" w:tgtFrame="_blank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https://urait.ru/bcode/492213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издании рассмотрены газодинамические процессы в струйных аппаратах различного назначения. Представлены методики расчета пароструйных и водоструйных эжекторов.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Проектный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термогазодинамический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расчет газовых турбин энергетических машин и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установок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Такмовцев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Ильинков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И. Хабибуллин.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КНИТУ-КАИ, 2021. — 176 с. — ISBN 978-5-7579-2509-7.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8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https://e.lanbook.com/book/248921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Приведено описание методики расчета охлаждаемых многоступенчатых турбин газогенераторов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двухвальных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авиационных ГТД и конвертированных двигателей на их основе.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Усачева, И. В. Гибридные накопители энергии: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проблемыи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перспективы технологий хранения энергии / И. В. Усачева, Е. А. Гладкая, С.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Ландин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Научные труды Вольного экономического общества России. – 2022. – Т. 236. – № 4. – С. 149-167. – DOI 10.38197/2072-2060-2022-236-4-149-167. – EDN: </w:t>
      </w:r>
      <w:hyperlink r:id="rId3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ESZTIM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данной статье анализируются перспективы применения гибридных накопителей энергии и обобщается новейший опыт с точки зрения зрелости данных технологии, эффективности, масштаба, срока службы, стоимости и областей применения.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F62C74" w:rsidRDefault="00F62C74" w:rsidP="002807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7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6 </w:t>
      </w:r>
      <w:r w:rsidR="00280721" w:rsidRPr="00F62C74">
        <w:rPr>
          <w:rFonts w:ascii="Times New Roman" w:hAnsi="Times New Roman" w:cs="Times New Roman"/>
          <w:b/>
          <w:sz w:val="24"/>
          <w:szCs w:val="24"/>
          <w:u w:val="single"/>
        </w:rPr>
        <w:t xml:space="preserve">Энергосбережение и </w:t>
      </w:r>
      <w:proofErr w:type="spellStart"/>
      <w:r w:rsidR="00280721" w:rsidRPr="00F62C74">
        <w:rPr>
          <w:rFonts w:ascii="Times New Roman" w:hAnsi="Times New Roman" w:cs="Times New Roman"/>
          <w:b/>
          <w:sz w:val="24"/>
          <w:szCs w:val="24"/>
          <w:u w:val="single"/>
        </w:rPr>
        <w:t>энергоэффективность</w:t>
      </w:r>
      <w:proofErr w:type="spellEnd"/>
    </w:p>
    <w:p w:rsidR="00280721" w:rsidRPr="00280721" w:rsidRDefault="00280721" w:rsidP="0028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Аполлонский, С. М. Энергосберегающие технологии в энергетике. Том 1. Энергосбережение в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энергетике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учебник для вузов / С. М. Аполлонский.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436 с. — ISBN 978-5-8114-8896-4.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0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https://e.lanbook.com/book/221123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Учебник предназначен для занимающихся проблемами энергосбережения, а также изучением электронного оборудования и линий связи в технических системах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Аполлонский, С. М. Энергосберегающие технологии в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энергетике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учебник для вузов / С. М. Аполлонский.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 — Том 2 : Инновационные технологии энергосбережения 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энергоменеджмент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— 2022. — 320 с. — ISBN 978-5-8114-8915-2.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1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https://e.lanbook.com/book/233183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>Книга даёт возможность познакомиться с нормативно-правовыми актами и стандартами, регулирующими вопросы, связанные с энергосберегающими технологиями в энергетике.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Добринова, Т. В. Оценка эффективности энергопотребления на предприятии / Т. В. Добринова, А. А. Головин, А.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Шевякин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Вестник Алтайской академии экономики и права. – 2022. – № 8-2. – С. 212-217. – DOI 10.17513/vaael.2368. – EDN: </w:t>
      </w:r>
      <w:hyperlink r:id="rId42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VDMLKS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рассматривается состояние потребления топливно-энергетических ресурсов на предприятии.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В. А. Концепция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промышленности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монография / В.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, 2022. — 146 с. — ISBN 978-5-94614-512-1.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3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https://e.lanbook.com/book/264197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Работа посвящена актуальной проблеме эффективного использования энергоресурсов в промышленности.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Марченко, Д. И. Меры по энергосбережению и сокращению выбросов для тепловых электростанций / Д. И. Марченко // Научный Лидер. – 2022. – № 3(48). – С. 273-276. – EDN: </w:t>
      </w:r>
      <w:hyperlink r:id="rId44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LMHPOX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статье отмечается важность и актуальность энергосбережения и сокращения выбросов на тепловых электростанциях.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Менеджмент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промышленных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объектов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Н. Г.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Верстина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Н. А. Солопова, Н. Н.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Таскаева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МИСИ – МГСУ, 2022. — 98 с. — ISBN 978-5-7264-2996-0. — Текст: электронный // Лань: электронно-библиотечная система. — URL: </w:t>
      </w:r>
      <w:hyperlink r:id="rId4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https://e.lanbook.com/book/262310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книге изложены предпосылки становления системы управления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энергоэффективностью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промышленных объектов.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Пачковский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Д. Обзор технологии АСКУЭ / Д.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Пачковский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Точная наука. – 2022. – № 135. – С. 23-26. – EDN: </w:t>
      </w:r>
      <w:hyperlink r:id="rId46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JKFUIC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работа рассматривается применение автоматизированной системы контроля и учета энергоресурсов для устранения их неэффективного использования.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 предприятия / Т. В. Добринова, О.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Семерова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А. В. Морозова, М. Д. Ткаченко // Вестник Алтайской академии экономики и права. – 2022. – № 9-2. – С. 197-202. – DOI 10.17513/vaael.2411. – EDN: </w:t>
      </w:r>
      <w:hyperlink r:id="rId47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FJOPUI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статье рассматриваются мероприятия по повышению энергетической эффективности предприятия.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Стрельников, Н. А.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Энергосбережение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Н. А. Стрельников.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НГТУ, 2019. — 72 с. — ISBN 978-5-7782-3884-8.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8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https://e.lanbook.com/book/152133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lastRenderedPageBreak/>
        <w:t xml:space="preserve">Учебное пособие представляет собой набор задач по энергосбережению и повышению энергетической эффективности систем электроснабжения, потребителей 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Тимонина, В. И. Энергосбережение и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как показатели достижения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в стране / В. И. Тимонина // Теоретическая экономика. – 2022. – № 1(85). – С. 111-119. – DOI 10.52957/22213260_2022_1_111. – EDN: </w:t>
      </w:r>
      <w:hyperlink r:id="rId4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XCQBHI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Цель статьи - показать, что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в России может стать основой успеха развития экономики, так как неэффективное использование энергии в энергетическом секторе препятствует устойчивому и динамичному росту ВВП.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F62C74" w:rsidRDefault="00F62C74" w:rsidP="002807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2C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Секция 7 </w:t>
      </w:r>
      <w:r w:rsidR="00280721" w:rsidRPr="00F62C7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Новации нового инженерного образования</w:t>
      </w:r>
    </w:p>
    <w:p w:rsidR="00280721" w:rsidRPr="00280721" w:rsidRDefault="00280721" w:rsidP="002807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Авдейко, С. А. Английский язык для специалистов в области двигателей и энергетических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установок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С. А. Авдейко, Г. В. Сергеева.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Самарский университет, 2021. — 96 с. — ISBN 978-5-7883-1596-6.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0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https://e.lanbook.com/book/257156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Целью учебного пособия является развитие и совершенствование навыков чтения, говорения и письма по специальности.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Бутузов, В. А. Энергетика на основе возобновляемых источников энергии: подготовка специалистов в российских вузах / В. А. Бутузов, Р.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Амерханов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Григораш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// Энергосбережение и водоподготовка. – 2022. – № 3(137). – С. 4-16. – EDN: </w:t>
      </w:r>
      <w:hyperlink r:id="rId51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FJTEVU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ab/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Представлены данные Международного экспертного сообщества по возобновляемой энергетике за 2020 г., а также по подготовке специалистов в этой области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Волегжанина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И. С. Становление и развитие профессиональной компетентности будущего инженера в процессе обучения английскому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языку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И. С.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Волегжанина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СГУПС, 2020 — Часть 1 : Инженерное образование, наука и производство: интеграция и глобальный контекст — 2020. — 163 с.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2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https://e.lanbook.com/book/217853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Данное учебное пособие используется для организации процесса становления профессиональной компетентности студентов на младших курсах в соответствии с педагогическими стратегиями «ориентирование» и «приобщение». 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Инженерная педагогика: современные технологии инженерного образования / Н. Ш.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Ватолкина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, В. Я. Горбунов, Е. А. Губарева [и др.]. — Санкт-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Лань, 2022. — 232 с. — ISBN 978-5-507-44306-2.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3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https://e.lanbook.com/book/256073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Учебник содержит современные методики и технологии проектирования образовательных программ, преподавания дисциплин инженерного цикла, формирования коммуникационной модели образовательной среды, выбора и применения электронных средств обучения.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Использование облачных технологий в образовательной деятельности: руководство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пользователя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Т. Ю. Степанова, Л. В.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Ламонина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Д. И.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Гуляс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С. А. Беляков. </w:t>
      </w:r>
      <w:r w:rsidRPr="00280721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Омский ГАУ, 2015. — 60 с. — ISBN 978-5-89764-479-7.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4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https://e.lanbook.com/book/64855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Пособие содержит необходимые теоретические сведения и инструкции для использования облачных технологий в информационно-образовательной деятельности.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Кругликов, В. Н.  Инженерная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педагогика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Н. Кругликов. — 2-е изд.,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2022. — 198 с. — (Высшее образование). — ISBN 978-5-534-15051-3.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55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https://urait.ru/bcode/486443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В пособии приводится анализ современных подходов к подготовке инженерных кадров в условиях информационного общества.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Кулик, И. А. Особенности реализации практико-ориентированного подхода в инженерном образовании в эпоху глобальной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 / И. А. Кулик, Ю. В. Соколова // Вестник Московского энергетического института. Вестник МЭИ. – 2022. – № 4. – С. 138-143. – DOI 10.24160/1993-6982-2022-4-138-143. – EDN: </w:t>
      </w:r>
      <w:hyperlink r:id="rId56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ICVMWN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Работа посвящена анализу современных тенденций в инженерном образовании. Особое внимание уделено изменениям в технической и технологической сферах, обусловленным глобальной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Модель системных изменений многоуровневого инженерного образования в контексте повышения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качества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монография / Н. В. Гафурова, А. Д. Арнаутов, Т. П. Бугаева [и др.] ; ответственный редактор С. И. Осипова.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СФУ, 2019. — 160 с. — ISBN 978-5-7638-4084-1.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7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https://e.lanbook.com/book/157731</w:t>
        </w:r>
      </w:hyperlink>
      <w:r w:rsidRPr="00280721">
        <w:rPr>
          <w:rFonts w:ascii="Times New Roman" w:hAnsi="Times New Roman" w:cs="Times New Roman"/>
          <w:sz w:val="24"/>
          <w:szCs w:val="24"/>
        </w:rPr>
        <w:t>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>Исследованы, конкретизированы и обоснованы качественные теоретико-методологические изменения всех уровней инженерного образования.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Цифровая энергетика. Профессиональная подготовка на английском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языке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Н. Л. Бацева [и др.].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ТПУ, 2021. — 108 с. — ISBN 978-5-4387-1032-5.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8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https://e.lanbook.com/book/246023</w:t>
        </w:r>
      </w:hyperlink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Пособие включает аутентичные материалы, посвященные достижениям в области цифровой энергетики.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Цифровая энергетика. Практикум на английском языке для самостоятельной работы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студентов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учебное пособие / Н. Л. Бацева, И. А. </w:t>
      </w:r>
      <w:proofErr w:type="spellStart"/>
      <w:r w:rsidRPr="0028072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280721">
        <w:rPr>
          <w:rFonts w:ascii="Times New Roman" w:hAnsi="Times New Roman" w:cs="Times New Roman"/>
          <w:sz w:val="24"/>
          <w:szCs w:val="24"/>
        </w:rPr>
        <w:t xml:space="preserve">, В. Я. Ушаков [и др.].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ТПУ, 2021. — 55 с. — ISBN 978-5-4387-1033-2. — </w:t>
      </w:r>
      <w:proofErr w:type="gramStart"/>
      <w:r w:rsidRPr="0028072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80721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9" w:history="1">
        <w:r w:rsidRPr="00280721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https://e.lanbook.com/book/246026</w:t>
        </w:r>
      </w:hyperlink>
    </w:p>
    <w:p w:rsidR="00280721" w:rsidRPr="00280721" w:rsidRDefault="00280721" w:rsidP="00280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721">
        <w:rPr>
          <w:rFonts w:ascii="Times New Roman" w:hAnsi="Times New Roman" w:cs="Times New Roman"/>
          <w:sz w:val="24"/>
          <w:szCs w:val="24"/>
        </w:rPr>
        <w:t xml:space="preserve">В пособии представлены индивидуально выполняемые задания: работа с поддерживающими текстами, самотестирование, подготовка к решению кейсов и деловых игр. </w:t>
      </w: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21" w:rsidRPr="00280721" w:rsidRDefault="00280721" w:rsidP="00280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80721" w:rsidRPr="00280721" w:rsidSect="00CD1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53F"/>
    <w:multiLevelType w:val="hybridMultilevel"/>
    <w:tmpl w:val="6210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E41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31F"/>
    <w:multiLevelType w:val="hybridMultilevel"/>
    <w:tmpl w:val="4CD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3CF3"/>
    <w:multiLevelType w:val="hybridMultilevel"/>
    <w:tmpl w:val="923ED3A4"/>
    <w:lvl w:ilvl="0" w:tplc="296C94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5187"/>
    <w:multiLevelType w:val="hybridMultilevel"/>
    <w:tmpl w:val="E376B3A4"/>
    <w:lvl w:ilvl="0" w:tplc="CBDEBC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565AA"/>
    <w:multiLevelType w:val="hybridMultilevel"/>
    <w:tmpl w:val="BBD8F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36"/>
    <w:rsid w:val="000A2466"/>
    <w:rsid w:val="000E2810"/>
    <w:rsid w:val="00144319"/>
    <w:rsid w:val="00263E57"/>
    <w:rsid w:val="00280721"/>
    <w:rsid w:val="002F0DDB"/>
    <w:rsid w:val="0031148D"/>
    <w:rsid w:val="00355C28"/>
    <w:rsid w:val="003E215E"/>
    <w:rsid w:val="004153AE"/>
    <w:rsid w:val="00436305"/>
    <w:rsid w:val="004C057D"/>
    <w:rsid w:val="005A7559"/>
    <w:rsid w:val="005B1075"/>
    <w:rsid w:val="006A4706"/>
    <w:rsid w:val="006A773D"/>
    <w:rsid w:val="006D2626"/>
    <w:rsid w:val="00766C4F"/>
    <w:rsid w:val="00A11877"/>
    <w:rsid w:val="00AB48C8"/>
    <w:rsid w:val="00B5103E"/>
    <w:rsid w:val="00CD1636"/>
    <w:rsid w:val="00CE0A62"/>
    <w:rsid w:val="00E07681"/>
    <w:rsid w:val="00E5041F"/>
    <w:rsid w:val="00EB361E"/>
    <w:rsid w:val="00F62C74"/>
    <w:rsid w:val="00F75E44"/>
    <w:rsid w:val="00F86DCA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4F152-2155-47A2-B5E2-E6BB3305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1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95537" TargetMode="External"/><Relationship Id="rId18" Type="http://schemas.openxmlformats.org/officeDocument/2006/relationships/hyperlink" Target="https://e.lanbook.com/book/211796" TargetMode="External"/><Relationship Id="rId26" Type="http://schemas.openxmlformats.org/officeDocument/2006/relationships/hyperlink" Target="https://www.elibrary.ru/yautkg" TargetMode="External"/><Relationship Id="rId39" Type="http://schemas.openxmlformats.org/officeDocument/2006/relationships/hyperlink" Target="https://www.elibrary.ru/esztim" TargetMode="External"/><Relationship Id="rId21" Type="http://schemas.openxmlformats.org/officeDocument/2006/relationships/hyperlink" Target="https://www.elibrary.ru/qixxyi" TargetMode="External"/><Relationship Id="rId34" Type="http://schemas.openxmlformats.org/officeDocument/2006/relationships/hyperlink" Target="https://www.elibrary.ru/fkozmw" TargetMode="External"/><Relationship Id="rId42" Type="http://schemas.openxmlformats.org/officeDocument/2006/relationships/hyperlink" Target="https://www.elibrary.ru/vdmlks" TargetMode="External"/><Relationship Id="rId47" Type="http://schemas.openxmlformats.org/officeDocument/2006/relationships/hyperlink" Target="https://www.elibrary.ru/fjopui" TargetMode="External"/><Relationship Id="rId50" Type="http://schemas.openxmlformats.org/officeDocument/2006/relationships/hyperlink" Target="https://e.lanbook.com/book/257156" TargetMode="External"/><Relationship Id="rId55" Type="http://schemas.openxmlformats.org/officeDocument/2006/relationships/hyperlink" Target="https://urait.ru/bcode/486443" TargetMode="External"/><Relationship Id="rId7" Type="http://schemas.openxmlformats.org/officeDocument/2006/relationships/hyperlink" Target="https://elibrary.ru/htpbr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5297" TargetMode="External"/><Relationship Id="rId20" Type="http://schemas.openxmlformats.org/officeDocument/2006/relationships/hyperlink" Target="https://www.elibrary.ru/ucipns" TargetMode="External"/><Relationship Id="rId29" Type="http://schemas.openxmlformats.org/officeDocument/2006/relationships/hyperlink" Target="https://urait.ru/bcode/492266" TargetMode="External"/><Relationship Id="rId41" Type="http://schemas.openxmlformats.org/officeDocument/2006/relationships/hyperlink" Target="https://e.lanbook.com/book/233183" TargetMode="External"/><Relationship Id="rId54" Type="http://schemas.openxmlformats.org/officeDocument/2006/relationships/hyperlink" Target="https://e.lanbook.com/book/648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lpnfqe" TargetMode="External"/><Relationship Id="rId11" Type="http://schemas.openxmlformats.org/officeDocument/2006/relationships/hyperlink" Target="https://elibrary.ru/ceuhdd" TargetMode="External"/><Relationship Id="rId24" Type="http://schemas.openxmlformats.org/officeDocument/2006/relationships/hyperlink" Target="https://www.elibrary.ru/dmxswg" TargetMode="External"/><Relationship Id="rId32" Type="http://schemas.openxmlformats.org/officeDocument/2006/relationships/hyperlink" Target="https://e.lanbook.com/book/247277" TargetMode="External"/><Relationship Id="rId37" Type="http://schemas.openxmlformats.org/officeDocument/2006/relationships/hyperlink" Target="https://urait.ru/bcode/492213" TargetMode="External"/><Relationship Id="rId40" Type="http://schemas.openxmlformats.org/officeDocument/2006/relationships/hyperlink" Target="https://e.lanbook.com/book/221123" TargetMode="External"/><Relationship Id="rId45" Type="http://schemas.openxmlformats.org/officeDocument/2006/relationships/hyperlink" Target="https://e.lanbook.com/book/262310" TargetMode="External"/><Relationship Id="rId53" Type="http://schemas.openxmlformats.org/officeDocument/2006/relationships/hyperlink" Target="https://e.lanbook.com/book/256073" TargetMode="External"/><Relationship Id="rId58" Type="http://schemas.openxmlformats.org/officeDocument/2006/relationships/hyperlink" Target="https://e.lanbook.com/book/246023" TargetMode="External"/><Relationship Id="rId5" Type="http://schemas.openxmlformats.org/officeDocument/2006/relationships/hyperlink" Target="https://e.lanbook.com/book/148384" TargetMode="External"/><Relationship Id="rId15" Type="http://schemas.openxmlformats.org/officeDocument/2006/relationships/hyperlink" Target="https://www.elibrary.ru/piwgkh" TargetMode="External"/><Relationship Id="rId23" Type="http://schemas.openxmlformats.org/officeDocument/2006/relationships/hyperlink" Target="https://www.elibrary.ru/vzfdbw" TargetMode="External"/><Relationship Id="rId28" Type="http://schemas.openxmlformats.org/officeDocument/2006/relationships/hyperlink" Target="https://www.elibrary.ru/pbzewm" TargetMode="External"/><Relationship Id="rId36" Type="http://schemas.openxmlformats.org/officeDocument/2006/relationships/hyperlink" Target="https://www.elibrary.ru/jovmxg" TargetMode="External"/><Relationship Id="rId49" Type="http://schemas.openxmlformats.org/officeDocument/2006/relationships/hyperlink" Target="https://www.elibrary.ru/xcqbhi" TargetMode="External"/><Relationship Id="rId57" Type="http://schemas.openxmlformats.org/officeDocument/2006/relationships/hyperlink" Target="https://e.lanbook.com/book/15773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studentlibrary.ru/book/ISBN9785383012574" TargetMode="External"/><Relationship Id="rId19" Type="http://schemas.openxmlformats.org/officeDocument/2006/relationships/hyperlink" Target="https://www.elibrary.ru/oqujod" TargetMode="External"/><Relationship Id="rId31" Type="http://schemas.openxmlformats.org/officeDocument/2006/relationships/hyperlink" Target="https://e.lanbook.com/book/216203" TargetMode="External"/><Relationship Id="rId44" Type="http://schemas.openxmlformats.org/officeDocument/2006/relationships/hyperlink" Target="https://www.elibrary.ru/lmhpox" TargetMode="External"/><Relationship Id="rId52" Type="http://schemas.openxmlformats.org/officeDocument/2006/relationships/hyperlink" Target="https://e.lanbook.com/book/21785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Relationship Id="rId14" Type="http://schemas.openxmlformats.org/officeDocument/2006/relationships/hyperlink" Target="https://e.lanbook.com/book/90489" TargetMode="External"/><Relationship Id="rId22" Type="http://schemas.openxmlformats.org/officeDocument/2006/relationships/hyperlink" Target="https://www.elibrary.ru/fqkvht" TargetMode="External"/><Relationship Id="rId27" Type="http://schemas.openxmlformats.org/officeDocument/2006/relationships/hyperlink" Target="https://www.elibrary.ru/bqysmj" TargetMode="External"/><Relationship Id="rId30" Type="http://schemas.openxmlformats.org/officeDocument/2006/relationships/hyperlink" Target="https://www.elibrary.ru/gsbisi" TargetMode="External"/><Relationship Id="rId35" Type="http://schemas.openxmlformats.org/officeDocument/2006/relationships/hyperlink" Target="https://www.elibrary.ru/drjzrw" TargetMode="External"/><Relationship Id="rId43" Type="http://schemas.openxmlformats.org/officeDocument/2006/relationships/hyperlink" Target="https://e.lanbook.com/book/264197" TargetMode="External"/><Relationship Id="rId48" Type="http://schemas.openxmlformats.org/officeDocument/2006/relationships/hyperlink" Target="https://e.lanbook.com/book/152133" TargetMode="External"/><Relationship Id="rId56" Type="http://schemas.openxmlformats.org/officeDocument/2006/relationships/hyperlink" Target="https://www.elibrary.ru/icvmwn" TargetMode="External"/><Relationship Id="rId8" Type="http://schemas.openxmlformats.org/officeDocument/2006/relationships/hyperlink" Target="https://elibrary.ru/uhdtfh" TargetMode="External"/><Relationship Id="rId51" Type="http://schemas.openxmlformats.org/officeDocument/2006/relationships/hyperlink" Target="https://www.elibrary.ru/fjtev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qtqmyu" TargetMode="External"/><Relationship Id="rId17" Type="http://schemas.openxmlformats.org/officeDocument/2006/relationships/hyperlink" Target="https://e.lanbook.com/book/263504" TargetMode="External"/><Relationship Id="rId25" Type="http://schemas.openxmlformats.org/officeDocument/2006/relationships/hyperlink" Target="https://www.elibrary.ru/gymjrh" TargetMode="External"/><Relationship Id="rId33" Type="http://schemas.openxmlformats.org/officeDocument/2006/relationships/hyperlink" Target="https://e.lanbook.com/book/192786" TargetMode="External"/><Relationship Id="rId38" Type="http://schemas.openxmlformats.org/officeDocument/2006/relationships/hyperlink" Target="https://e.lanbook.com/book/248921" TargetMode="External"/><Relationship Id="rId46" Type="http://schemas.openxmlformats.org/officeDocument/2006/relationships/hyperlink" Target="https://www.elibrary.ru/jkfuic" TargetMode="External"/><Relationship Id="rId59" Type="http://schemas.openxmlformats.org/officeDocument/2006/relationships/hyperlink" Target="https://e.lanbook.com/book/246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Павленко Ирина Викторовна</cp:lastModifiedBy>
  <cp:revision>2</cp:revision>
  <dcterms:created xsi:type="dcterms:W3CDTF">2022-11-23T06:48:00Z</dcterms:created>
  <dcterms:modified xsi:type="dcterms:W3CDTF">2022-11-23T06:48:00Z</dcterms:modified>
</cp:coreProperties>
</file>